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br/>
      </w:r>
      <w:r>
        <w:rPr>
          <w:rStyle w:val="NormalTok"/>
        </w:rPr>
        <w:t xml:space="preserve">        </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rPr>
          <w:rStyle w:val="StringTok"/>
        </w:rPr>
        <w:t xml:space="preserve">"#d8005a"</w:t>
      </w:r>
      <w:r>
        <w:rPr>
          <w:rStyle w:val="NormalTok"/>
        </w:rPr>
        <w:t xml:space="preserve">,</w:t>
      </w:r>
      <w:r>
        <w:br/>
      </w:r>
      <w:r>
        <w:rPr>
          <w:rStyle w:val="NormalTok"/>
        </w:rPr>
        <w:t xml:space="preserve">        .</w:t>
      </w:r>
      <w:r>
        <w:rPr>
          <w:rStyle w:val="DecValTok"/>
        </w:rPr>
        <w:t xml:space="preserve">15</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br/>
      </w:r>
      <w:r>
        <w:rPr>
          <w:rStyle w:val="NormalTok"/>
        </w:rPr>
        <w:t xml:space="preserve">    ),</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NormalTok"/>
        </w:rPr>
        <w:t xml:space="preserve">covid_cases_rm </w:t>
      </w:r>
      <w:r>
        <w:rPr>
          <w:rStyle w:val="OtherTok"/>
        </w:rPr>
        <w:t xml:space="preserve">&lt;-</w:t>
      </w:r>
      <w:r>
        <w:rPr>
          <w:rStyle w:val="NormalTok"/>
        </w:rPr>
        <w:t xml:space="preserve"> 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br/>
      </w:r>
      <w:r>
        <w:rPr>
          <w:rStyle w:val="NormalTok"/>
        </w:rPr>
        <w:t xml:space="preserve">    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"#111111"</w:t>
      </w:r>
      <w:r>
        <w:br/>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"#e5e4e2"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br/>
      </w:r>
      <w:r>
        <w:rPr>
          <w:rStyle w:val="NormalTok"/>
        </w:rPr>
        <w:t xml:space="preserve">    )</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br/>
      </w:r>
      <w:r>
        <w:rPr>
          <w:rStyle w:val="NormalTok"/>
        </w:rPr>
        <w:t xml:space="preserve">  </w:t>
      </w:r>
      <w:r>
        <w:rPr>
          <w:rStyle w:val="AttributeTok"/>
        </w:rPr>
        <w:t xml:space="preserve">cb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br/>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br/>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br/>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br/>
      </w:r>
      <w:r>
        <w:rPr>
          <w:rStyle w:val="NormalTok"/>
        </w:rPr>
        <w:t xml:space="preserve">  )</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br/>
      </w:r>
      <w:r>
        <w:rPr>
          <w:rStyle w:val="NormalTok"/>
        </w:rPr>
        <w:t xml:space="preserve">  )</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gt_plt_sparkline</w:t>
      </w:r>
      <w:r>
        <w:rPr>
          <w:rStyle w:val="NormalTok"/>
        </w:rPr>
        <w:t xml:space="preserve">(</w:t>
      </w:r>
      <w:r>
        <w:br/>
      </w:r>
      <w:r>
        <w:rPr>
          <w:rStyle w:val="NormalTok"/>
        </w:rPr>
        <w:t xml:space="preserve">    </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r>
        <w:br/>
      </w:r>
      <w:r>
        <w:rPr>
          <w:rStyle w:val="NormalTok"/>
        </w:rPr>
        <w:t xml:space="preserve">  )</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br/>
      </w:r>
      <w:r>
        <w:rPr>
          <w:rStyle w:val="NormalTok"/>
        </w:rPr>
        <w:t xml:space="preserve">  </w:t>
      </w:r>
      <w:r>
        <w:rPr>
          <w:rStyle w:val="FunctionTok"/>
        </w:rPr>
        <w:t xml:space="preserve">gt_plt_sparkline</w:t>
      </w:r>
      <w:r>
        <w:rPr>
          <w:rStyle w:val="NormalTok"/>
        </w:rPr>
        <w:t xml:space="preserve">(</w:t>
      </w:r>
      <w:r>
        <w:br/>
      </w:r>
      <w:r>
        <w:rPr>
          <w:rStyle w:val="NormalTok"/>
        </w:rPr>
        <w:t xml:space="preserve">    </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3983383"/>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3983383"/>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w:t>
      </w:r>
      <w:r>
        <w:br/>
      </w:r>
      <w:r>
        <w:rPr>
          <w:rStyle w:val="InformationTok"/>
        </w:rPr>
        <w:t xml:space="preserve">  summarize(avg_bill_length = mean(</w:t>
      </w:r>
      <w:r>
        <w:br/>
      </w:r>
      <w:r>
        <w:rPr>
          <w:rStyle w:val="InformationTok"/>
        </w:rPr>
        <w:t xml:space="preserve">    bill_length_mm,</w:t>
      </w:r>
      <w:r>
        <w:br/>
      </w:r>
      <w:r>
        <w:rPr>
          <w:rStyle w:val="InformationTok"/>
        </w:rPr>
        <w:t xml:space="preserve">    na.rm = TRUE</w:t>
      </w:r>
      <w:r>
        <w:br/>
      </w:r>
      <w:r>
        <w:rPr>
          <w:rStyle w:val="InformationTok"/>
        </w:rPr>
        <w:t xml:space="preserve">  )) %&gt;%</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244258"/>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244258"/>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w:t>
      </w:r>
      <w:r>
        <w:br/>
      </w:r>
      <w:r>
        <w:rPr>
          <w:rStyle w:val="InformationTok"/>
        </w:rPr>
        <w:t xml:space="preserve">  summarize(avg_bill_length = mean(</w:t>
      </w:r>
      <w:r>
        <w:br/>
      </w:r>
      <w:r>
        <w:rPr>
          <w:rStyle w:val="InformationTok"/>
        </w:rPr>
        <w:t xml:space="preserve">    bill_length_mm,</w:t>
      </w:r>
      <w:r>
        <w:br/>
      </w:r>
      <w:r>
        <w:rPr>
          <w:rStyle w:val="InformationTok"/>
        </w:rPr>
        <w:t xml:space="preserve">    na.rm = TRUE</w:t>
      </w:r>
      <w:r>
        <w:br/>
      </w:r>
      <w:r>
        <w:rPr>
          <w:rStyle w:val="InformationTok"/>
        </w:rPr>
        <w:t xml:space="preserve">  )) %&gt;%</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w:t>
      </w:r>
      <w:r>
        <w:br/>
      </w:r>
      <w:r>
        <w:rPr>
          <w:rStyle w:val="InformationTok"/>
        </w:rPr>
        <w:t xml:space="preserve">      "united_states_covid19_cases_deaths_and_testing_by_state.csv",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w:t>
      </w:r>
      <w:r>
        <w:br/>
      </w:r>
      <w:r>
        <w:rPr>
          <w:rStyle w:val="InformationTok"/>
        </w:rPr>
        <w:t xml:space="preserve">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2%</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8%</w:t>
      </w:r>
      <w:r>
        <w:br/>
      </w:r>
      <w:r>
        <w:rPr>
          <w:rStyle w:val="VerbatimChar"/>
        </w:rPr>
        <w:t xml:space="preserve">  |                                                        </w:t>
      </w:r>
      <w:r>
        <w:br/>
      </w:r>
      <w:r>
        <w:rPr>
          <w:rStyle w:val="VerbatimChar"/>
        </w:rPr>
        <w:t xml:space="preserve">  |=====                                             |  10%</w:t>
      </w:r>
      <w:r>
        <w:br/>
      </w:r>
      <w:r>
        <w:rPr>
          <w:rStyle w:val="VerbatimChar"/>
        </w:rPr>
        <w:t xml:space="preserve">  |                                                        </w:t>
      </w:r>
      <w:r>
        <w:br/>
      </w:r>
      <w:r>
        <w:rPr>
          <w:rStyle w:val="VerbatimChar"/>
        </w:rPr>
        <w:t xml:space="preserve">  |======                                            |  11%</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15%</w:t>
      </w:r>
      <w:r>
        <w:br/>
      </w:r>
      <w:r>
        <w:rPr>
          <w:rStyle w:val="VerbatimChar"/>
        </w:rPr>
        <w:t xml:space="preserve">  |                                                        </w:t>
      </w:r>
      <w:r>
        <w:br/>
      </w:r>
      <w:r>
        <w:rPr>
          <w:rStyle w:val="VerbatimChar"/>
        </w:rPr>
        <w:t xml:space="preserve">  |========                                          |  16%</w:t>
      </w:r>
      <w:r>
        <w:br/>
      </w:r>
      <w:r>
        <w:rPr>
          <w:rStyle w:val="VerbatimChar"/>
        </w:rPr>
        <w:t xml:space="preserve">  |                                                        </w:t>
      </w:r>
      <w:r>
        <w:br/>
      </w:r>
      <w:r>
        <w:rPr>
          <w:rStyle w:val="VerbatimChar"/>
        </w:rPr>
        <w:t xml:space="preserve">  |=============                                     |  27%</w:t>
      </w:r>
      <w:r>
        <w:br/>
      </w:r>
      <w:r>
        <w:rPr>
          <w:rStyle w:val="VerbatimChar"/>
        </w:rPr>
        <w:t xml:space="preserve">  |                                                        </w:t>
      </w:r>
      <w:r>
        <w:br/>
      </w:r>
      <w:r>
        <w:rPr>
          <w:rStyle w:val="VerbatimChar"/>
        </w:rPr>
        <w:t xml:space="preserve">  |==============                                    |  28%</w:t>
      </w:r>
      <w:r>
        <w:br/>
      </w:r>
      <w:r>
        <w:rPr>
          <w:rStyle w:val="VerbatimChar"/>
        </w:rPr>
        <w:t xml:space="preserve">  |                                                        </w:t>
      </w:r>
      <w:r>
        <w:br/>
      </w:r>
      <w:r>
        <w:rPr>
          <w:rStyle w:val="VerbatimChar"/>
        </w:rPr>
        <w:t xml:space="preserve">  |==============                                    |  29%</w:t>
      </w:r>
      <w:r>
        <w:br/>
      </w:r>
      <w:r>
        <w:rPr>
          <w:rStyle w:val="VerbatimChar"/>
        </w:rPr>
        <w:t xml:space="preserve">  |                                                        </w:t>
      </w:r>
      <w:r>
        <w:br/>
      </w:r>
      <w:r>
        <w:rPr>
          <w:rStyle w:val="VerbatimChar"/>
        </w:rPr>
        <w:t xml:space="preserve">  |=============================                     |  59%</w:t>
      </w:r>
      <w:r>
        <w:br/>
      </w:r>
      <w:r>
        <w:rPr>
          <w:rStyle w:val="VerbatimChar"/>
        </w:rPr>
        <w:t xml:space="preserve">  |                                                        </w:t>
      </w:r>
      <w:r>
        <w:br/>
      </w:r>
      <w:r>
        <w:rPr>
          <w:rStyle w:val="VerbatimChar"/>
        </w:rPr>
        <w:t xml:space="preserve">  |===============================                   |  63%</w:t>
      </w:r>
      <w:r>
        <w:br/>
      </w:r>
      <w:r>
        <w:rPr>
          <w:rStyle w:val="VerbatimChar"/>
        </w:rPr>
        <w:t xml:space="preserve">  |                                                        </w:t>
      </w:r>
      <w:r>
        <w:br/>
      </w:r>
      <w:r>
        <w:rPr>
          <w:rStyle w:val="VerbatimChar"/>
        </w:rPr>
        <w:t xml:space="preserve">  |=================================                 |  66%</w:t>
      </w:r>
      <w:r>
        <w:br/>
      </w:r>
      <w:r>
        <w:rPr>
          <w:rStyle w:val="VerbatimChar"/>
        </w:rPr>
        <w:t xml:space="preserve">  |                                                        </w:t>
      </w:r>
      <w:r>
        <w:br/>
      </w:r>
      <w:r>
        <w:rPr>
          <w:rStyle w:val="VerbatimChar"/>
        </w:rPr>
        <w:t xml:space="preserve">  |==================================                |  67%</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81%</w:t>
      </w:r>
      <w:r>
        <w:br/>
      </w:r>
      <w:r>
        <w:rPr>
          <w:rStyle w:val="VerbatimChar"/>
        </w:rPr>
        <w:t xml:space="preserve">  |                                                        </w:t>
      </w:r>
      <w:r>
        <w:br/>
      </w:r>
      <w:r>
        <w:rPr>
          <w:rStyle w:val="VerbatimChar"/>
        </w:rPr>
        <w:t xml:space="preserve">  |===========================================       |  86%</w:t>
      </w:r>
      <w:r>
        <w:br/>
      </w:r>
      <w:r>
        <w:rPr>
          <w:rStyle w:val="VerbatimChar"/>
        </w:rPr>
        <w:t xml:space="preserve">  |                                                        </w:t>
      </w:r>
      <w:r>
        <w:br/>
      </w:r>
      <w:r>
        <w:rPr>
          <w:rStyle w:val="VerbatimChar"/>
        </w:rPr>
        <w:t xml:space="preserve">  |==================================================| 100%</w:t>
      </w:r>
      <w:r>
        <w:br/>
      </w: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2023-11-30T22:11:27Z</dcterms:created>
  <dcterms:modified xsi:type="dcterms:W3CDTF">2023-11-30T22:11:27Z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